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  <w:lang w:eastAsia="zh-CN"/>
        </w:rPr>
        <w:t>六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届“萧山工匠”建议名单公示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为体现公开、公平、公正原则，充分发扬民主，接受社会监督，现将202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年第</w:t>
      </w:r>
      <w:r>
        <w:rPr>
          <w:rFonts w:hint="eastAsia"/>
          <w:lang w:eastAsia="zh-CN"/>
        </w:rPr>
        <w:t>六</w:t>
      </w:r>
      <w:r>
        <w:rPr>
          <w:rFonts w:hint="eastAsia"/>
        </w:rPr>
        <w:t>届“萧山工匠”建议名单予以公示，公示时间为202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 4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日至202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年4月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日。若对公示对象有不同意见，请于4月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日下午17:00前通过电话、传真、邮箱等形式与我们联系。希望客观公正地反映问题，提倡实名举报。</w:t>
      </w:r>
      <w:r>
        <w:rPr>
          <w:rFonts w:hint="eastAsia"/>
          <w:lang w:eastAsia="zh-CN"/>
        </w:rPr>
        <w:t>杭州市萧山</w:t>
      </w:r>
      <w:r>
        <w:rPr>
          <w:rFonts w:hint="eastAsia"/>
        </w:rPr>
        <w:t>区总工会（</w:t>
      </w:r>
      <w:r>
        <w:rPr>
          <w:rFonts w:hint="eastAsia"/>
          <w:lang w:eastAsia="zh-CN"/>
        </w:rPr>
        <w:t>杭州市萧山</w:t>
      </w:r>
      <w:r>
        <w:rPr>
          <w:rFonts w:hint="eastAsia"/>
        </w:rPr>
        <w:t>区“萧山工匠”认定领导小组）联系电话：83712123，传真：83712011，</w:t>
      </w:r>
      <w:bookmarkStart w:id="0" w:name="_GoBack"/>
      <w:bookmarkEnd w:id="0"/>
      <w:r>
        <w:rPr>
          <w:rFonts w:hint="eastAsia"/>
        </w:rPr>
        <w:t>邮箱：scsh2022@163.com。</w:t>
      </w:r>
    </w:p>
    <w:p>
      <w:pPr>
        <w:rPr>
          <w:rFonts w:hint="eastAsia"/>
        </w:rPr>
      </w:pPr>
    </w:p>
    <w:p>
      <w:pPr>
        <w:jc w:val="right"/>
        <w:rPr>
          <w:rFonts w:hint="eastAsia"/>
        </w:rPr>
      </w:pPr>
      <w:r>
        <w:rPr>
          <w:rFonts w:hint="eastAsia"/>
        </w:rPr>
        <w:t>杭州市萧山区总工会</w:t>
      </w:r>
    </w:p>
    <w:p>
      <w:pPr>
        <w:jc w:val="right"/>
        <w:rPr>
          <w:rFonts w:hint="eastAsia"/>
        </w:rPr>
      </w:pPr>
      <w:r>
        <w:rPr>
          <w:rFonts w:hint="eastAsia"/>
        </w:rPr>
        <w:t>杭州市萧山区“萧山工匠”认定领导小组</w:t>
      </w:r>
    </w:p>
    <w:p>
      <w:pPr>
        <w:jc w:val="right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年4月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日</w:t>
      </w:r>
    </w:p>
    <w:p>
      <w:pPr>
        <w:ind w:firstLine="640" w:firstLineChars="20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年第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  <w:lang w:eastAsia="zh-CN"/>
        </w:rPr>
        <w:t>六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届“萧山工匠”建议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  <w:lang w:eastAsia="zh-CN"/>
        </w:rPr>
        <w:t>对象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名单</w:t>
      </w:r>
    </w:p>
    <w:p>
      <w:pPr>
        <w:ind w:firstLine="640" w:firstLineChars="200"/>
        <w:jc w:val="center"/>
        <w:rPr>
          <w:rFonts w:hint="eastAsia"/>
        </w:rPr>
      </w:pPr>
      <w:r>
        <w:rPr>
          <w:rFonts w:hint="eastAsia"/>
        </w:rPr>
        <w:t>（按照姓氏笔画排序）</w:t>
      </w:r>
    </w:p>
    <w:p>
      <w:pPr>
        <w:ind w:firstLine="640" w:firstLineChars="200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w:t>万家福</w:t>
      </w:r>
    </w:p>
    <w:p>
      <w:pPr>
        <w:jc w:val="center"/>
        <w:rPr>
          <w:rFonts w:hint="eastAsia"/>
        </w:rPr>
      </w:pPr>
      <w:r>
        <w:rPr>
          <w:rFonts w:hint="eastAsia"/>
        </w:rPr>
        <w:t>潮峰钢构集团有限公司</w:t>
      </w:r>
    </w:p>
    <w:p>
      <w:pPr>
        <w:jc w:val="center"/>
        <w:rPr>
          <w:rFonts w:hint="eastAsia"/>
        </w:rPr>
      </w:pPr>
      <w:r>
        <w:rPr>
          <w:rFonts w:hint="eastAsia"/>
        </w:rPr>
        <w:t>孙国军</w:t>
      </w:r>
    </w:p>
    <w:p>
      <w:pPr>
        <w:jc w:val="center"/>
        <w:rPr>
          <w:rFonts w:hint="eastAsia"/>
        </w:rPr>
      </w:pPr>
      <w:r>
        <w:rPr>
          <w:rFonts w:hint="eastAsia"/>
        </w:rPr>
        <w:t>杭州金溢建设集团有限公司</w:t>
      </w:r>
    </w:p>
    <w:p>
      <w:pPr>
        <w:jc w:val="center"/>
        <w:rPr>
          <w:rFonts w:hint="eastAsia"/>
        </w:rPr>
      </w:pPr>
      <w:r>
        <w:rPr>
          <w:rFonts w:hint="eastAsia"/>
        </w:rPr>
        <w:t>李  胜</w:t>
      </w:r>
    </w:p>
    <w:p>
      <w:pPr>
        <w:jc w:val="center"/>
        <w:rPr>
          <w:rFonts w:hint="eastAsia"/>
        </w:rPr>
      </w:pPr>
      <w:r>
        <w:rPr>
          <w:rFonts w:hint="eastAsia"/>
        </w:rPr>
        <w:t>杭州速博雷尔传动机械有限公司</w:t>
      </w:r>
    </w:p>
    <w:p>
      <w:pPr>
        <w:jc w:val="center"/>
        <w:rPr>
          <w:rFonts w:hint="eastAsia"/>
        </w:rPr>
      </w:pPr>
      <w:r>
        <w:rPr>
          <w:rFonts w:hint="eastAsia"/>
        </w:rPr>
        <w:t>李清泉</w:t>
      </w:r>
    </w:p>
    <w:p>
      <w:pPr>
        <w:jc w:val="center"/>
        <w:rPr>
          <w:rFonts w:hint="eastAsia"/>
        </w:rPr>
      </w:pPr>
      <w:r>
        <w:rPr>
          <w:rFonts w:hint="eastAsia"/>
        </w:rPr>
        <w:t>杭州中车车辆有限公司</w:t>
      </w:r>
    </w:p>
    <w:p>
      <w:pPr>
        <w:jc w:val="center"/>
        <w:rPr>
          <w:rFonts w:hint="eastAsia"/>
        </w:rPr>
      </w:pPr>
      <w:r>
        <w:rPr>
          <w:rFonts w:hint="eastAsia"/>
        </w:rPr>
        <w:t>陆昌勇</w:t>
      </w:r>
    </w:p>
    <w:p>
      <w:pPr>
        <w:jc w:val="center"/>
        <w:rPr>
          <w:rFonts w:hint="eastAsia"/>
        </w:rPr>
      </w:pPr>
      <w:r>
        <w:rPr>
          <w:rFonts w:hint="eastAsia"/>
        </w:rPr>
        <w:t>杭州大天数控机床有限公司</w:t>
      </w:r>
    </w:p>
    <w:p>
      <w:pPr>
        <w:jc w:val="center"/>
        <w:rPr>
          <w:rFonts w:hint="eastAsia"/>
        </w:rPr>
      </w:pPr>
      <w:r>
        <w:rPr>
          <w:rFonts w:hint="eastAsia"/>
        </w:rPr>
        <w:t>陆海兵</w:t>
      </w:r>
    </w:p>
    <w:p>
      <w:pPr>
        <w:jc w:val="center"/>
        <w:rPr>
          <w:rFonts w:hint="eastAsia"/>
        </w:rPr>
      </w:pPr>
      <w:r>
        <w:rPr>
          <w:rFonts w:hint="eastAsia"/>
        </w:rPr>
        <w:t>杭州跨湖楼酒店集团有限公司</w:t>
      </w:r>
    </w:p>
    <w:p>
      <w:pPr>
        <w:jc w:val="center"/>
        <w:rPr>
          <w:rFonts w:hint="eastAsia"/>
        </w:rPr>
      </w:pPr>
      <w:r>
        <w:rPr>
          <w:rFonts w:hint="eastAsia"/>
        </w:rPr>
        <w:t>陈  云</w:t>
      </w:r>
    </w:p>
    <w:p>
      <w:pPr>
        <w:jc w:val="center"/>
        <w:rPr>
          <w:rFonts w:hint="eastAsia"/>
        </w:rPr>
      </w:pPr>
      <w:r>
        <w:rPr>
          <w:rFonts w:hint="eastAsia"/>
        </w:rPr>
        <w:t>浙江阿凡特液压科技有限公司</w:t>
      </w:r>
    </w:p>
    <w:p>
      <w:pPr>
        <w:jc w:val="center"/>
        <w:rPr>
          <w:rFonts w:hint="eastAsia"/>
        </w:rPr>
      </w:pPr>
      <w:r>
        <w:rPr>
          <w:rFonts w:hint="eastAsia"/>
        </w:rPr>
        <w:t>陈梁柱</w:t>
      </w:r>
    </w:p>
    <w:p>
      <w:pPr>
        <w:jc w:val="center"/>
        <w:rPr>
          <w:rFonts w:hint="eastAsia"/>
        </w:rPr>
      </w:pPr>
      <w:r>
        <w:rPr>
          <w:rFonts w:hint="eastAsia"/>
        </w:rPr>
        <w:t>杭州萧山城市害虫消杀有限公司</w:t>
      </w:r>
    </w:p>
    <w:p>
      <w:pPr>
        <w:jc w:val="center"/>
        <w:rPr>
          <w:rFonts w:hint="eastAsia"/>
        </w:rPr>
      </w:pPr>
      <w:r>
        <w:rPr>
          <w:rFonts w:hint="eastAsia"/>
        </w:rPr>
        <w:t>杭  桦</w:t>
      </w:r>
    </w:p>
    <w:p>
      <w:pPr>
        <w:jc w:val="center"/>
        <w:rPr>
          <w:rFonts w:hint="eastAsia"/>
        </w:rPr>
      </w:pPr>
      <w:r>
        <w:rPr>
          <w:rFonts w:hint="eastAsia"/>
        </w:rPr>
        <w:t>杭州米家铭杰汽车销售服务有限公司</w:t>
      </w:r>
    </w:p>
    <w:p>
      <w:pPr>
        <w:jc w:val="center"/>
        <w:rPr>
          <w:rFonts w:hint="eastAsia"/>
        </w:rPr>
      </w:pPr>
      <w:r>
        <w:rPr>
          <w:rFonts w:hint="eastAsia"/>
        </w:rPr>
        <w:t>郦诚亮</w:t>
      </w:r>
    </w:p>
    <w:p>
      <w:pPr>
        <w:jc w:val="center"/>
        <w:rPr>
          <w:rFonts w:hint="eastAsia"/>
        </w:rPr>
      </w:pPr>
      <w:r>
        <w:rPr>
          <w:rFonts w:hint="eastAsia"/>
        </w:rPr>
        <w:t>杭州萧山郦氏南宋官窑工作室</w:t>
      </w:r>
    </w:p>
    <w:p>
      <w:pPr>
        <w:jc w:val="center"/>
        <w:rPr>
          <w:rFonts w:hint="eastAsia"/>
        </w:rPr>
      </w:pPr>
      <w:r>
        <w:rPr>
          <w:rFonts w:hint="eastAsia"/>
        </w:rPr>
        <w:t>姚潮龙</w:t>
      </w:r>
    </w:p>
    <w:p>
      <w:pPr>
        <w:jc w:val="center"/>
        <w:rPr>
          <w:rFonts w:hint="eastAsia"/>
        </w:rPr>
      </w:pPr>
      <w:r>
        <w:rPr>
          <w:rFonts w:hint="eastAsia"/>
        </w:rPr>
        <w:t>萧山区融媒体中心</w:t>
      </w:r>
    </w:p>
    <w:p>
      <w:pPr>
        <w:jc w:val="center"/>
        <w:rPr>
          <w:rFonts w:hint="eastAsia"/>
        </w:rPr>
      </w:pPr>
      <w:r>
        <w:rPr>
          <w:rFonts w:hint="eastAsia"/>
        </w:rPr>
        <w:t>骆楚明</w:t>
      </w:r>
    </w:p>
    <w:p>
      <w:pPr>
        <w:jc w:val="center"/>
        <w:rPr>
          <w:rFonts w:hint="eastAsia"/>
        </w:rPr>
      </w:pPr>
      <w:r>
        <w:rPr>
          <w:rFonts w:hint="eastAsia"/>
        </w:rPr>
        <w:t>杭州市萧山区第五高级中学</w:t>
      </w:r>
    </w:p>
    <w:p>
      <w:pPr>
        <w:jc w:val="center"/>
        <w:rPr>
          <w:rFonts w:hint="eastAsia"/>
        </w:rPr>
      </w:pPr>
      <w:r>
        <w:rPr>
          <w:rFonts w:hint="eastAsia"/>
        </w:rPr>
        <w:t>郭  锋</w:t>
      </w:r>
    </w:p>
    <w:p>
      <w:pPr>
        <w:jc w:val="center"/>
        <w:rPr>
          <w:rFonts w:hint="eastAsia"/>
        </w:rPr>
      </w:pPr>
      <w:r>
        <w:rPr>
          <w:rFonts w:hint="eastAsia"/>
        </w:rPr>
        <w:t>杭州市萧山区第一人民医院</w:t>
      </w:r>
    </w:p>
    <w:p>
      <w:pPr>
        <w:jc w:val="center"/>
        <w:rPr>
          <w:rFonts w:hint="eastAsia"/>
        </w:rPr>
      </w:pPr>
      <w:r>
        <w:rPr>
          <w:rFonts w:hint="eastAsia"/>
        </w:rPr>
        <w:t>黄凤翔</w:t>
      </w:r>
    </w:p>
    <w:p>
      <w:pPr>
        <w:jc w:val="center"/>
        <w:rPr>
          <w:rFonts w:hint="eastAsia"/>
        </w:rPr>
      </w:pPr>
      <w:r>
        <w:rPr>
          <w:rFonts w:hint="eastAsia"/>
        </w:rPr>
        <w:t>杭州乐刻网络技术有限公司</w:t>
      </w:r>
    </w:p>
    <w:p>
      <w:pPr>
        <w:jc w:val="center"/>
        <w:rPr>
          <w:rFonts w:hint="eastAsia"/>
        </w:rPr>
      </w:pPr>
      <w:r>
        <w:rPr>
          <w:rFonts w:hint="eastAsia"/>
        </w:rPr>
        <w:t>屠汉炳</w:t>
      </w:r>
    </w:p>
    <w:p>
      <w:pPr>
        <w:jc w:val="center"/>
        <w:rPr>
          <w:rFonts w:hint="eastAsia"/>
        </w:rPr>
      </w:pPr>
      <w:r>
        <w:rPr>
          <w:rFonts w:hint="eastAsia"/>
        </w:rPr>
        <w:t>宝盛控股集团有限公司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年第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  <w:lang w:eastAsia="zh-CN"/>
        </w:rPr>
        <w:t>六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届“萧山工匠”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  <w:lang w:eastAsia="zh-CN"/>
        </w:rPr>
        <w:t>提名奖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建议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  <w:lang w:eastAsia="zh-CN"/>
        </w:rPr>
        <w:t>对象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名单</w:t>
      </w:r>
    </w:p>
    <w:p>
      <w:pPr>
        <w:ind w:firstLine="640" w:firstLineChars="200"/>
        <w:jc w:val="center"/>
        <w:rPr>
          <w:rFonts w:hint="eastAsia"/>
        </w:rPr>
      </w:pPr>
      <w:r>
        <w:rPr>
          <w:rFonts w:hint="eastAsia"/>
        </w:rPr>
        <w:t>（按照姓氏笔画排序）</w:t>
      </w:r>
    </w:p>
    <w:p>
      <w:pPr>
        <w:jc w:val="center"/>
        <w:rPr>
          <w:rFonts w:hint="eastAsia"/>
        </w:rPr>
      </w:pPr>
      <w:r>
        <w:rPr>
          <w:rFonts w:hint="eastAsia"/>
        </w:rPr>
        <w:t>杜秀萍</w:t>
      </w:r>
      <w:r>
        <w:rPr>
          <w:rFonts w:hint="eastAsia"/>
          <w:lang w:eastAsia="zh-CN"/>
        </w:rPr>
        <w:t>（</w:t>
      </w:r>
      <w:r>
        <w:rPr>
          <w:rFonts w:hint="eastAsia"/>
        </w:rPr>
        <w:t>女</w:t>
      </w:r>
      <w:r>
        <w:rPr>
          <w:rFonts w:hint="eastAsia"/>
          <w:lang w:eastAsia="zh-CN"/>
        </w:rPr>
        <w:t>）</w:t>
      </w:r>
    </w:p>
    <w:p>
      <w:pPr>
        <w:jc w:val="center"/>
        <w:rPr>
          <w:rFonts w:hint="eastAsia"/>
        </w:rPr>
      </w:pPr>
      <w:r>
        <w:rPr>
          <w:rFonts w:hint="eastAsia"/>
        </w:rPr>
        <w:t>松源机械制造有限公司</w:t>
      </w:r>
    </w:p>
    <w:p>
      <w:pPr>
        <w:jc w:val="center"/>
        <w:rPr>
          <w:rFonts w:hint="eastAsia"/>
        </w:rPr>
      </w:pPr>
      <w:r>
        <w:rPr>
          <w:rFonts w:hint="eastAsia"/>
        </w:rPr>
        <w:t>张建军</w:t>
      </w:r>
    </w:p>
    <w:p>
      <w:pPr>
        <w:jc w:val="center"/>
        <w:rPr>
          <w:rFonts w:hint="eastAsia"/>
        </w:rPr>
      </w:pPr>
      <w:r>
        <w:rPr>
          <w:rFonts w:hint="eastAsia"/>
        </w:rPr>
        <w:t>杭州湘云信息技术有限公司</w:t>
      </w:r>
    </w:p>
    <w:p>
      <w:pPr>
        <w:jc w:val="center"/>
        <w:rPr>
          <w:rFonts w:hint="eastAsia" w:eastAsia="仿宋_GB2312"/>
          <w:lang w:eastAsia="zh-CN"/>
        </w:rPr>
      </w:pPr>
      <w:r>
        <w:rPr>
          <w:rFonts w:hint="eastAsia"/>
        </w:rPr>
        <w:t>俞凯文</w:t>
      </w:r>
      <w:r>
        <w:rPr>
          <w:rFonts w:hint="eastAsia"/>
          <w:lang w:eastAsia="zh-CN"/>
        </w:rPr>
        <w:t>（女）</w:t>
      </w:r>
    </w:p>
    <w:p>
      <w:pPr>
        <w:jc w:val="center"/>
        <w:rPr>
          <w:rFonts w:hint="eastAsia"/>
        </w:rPr>
      </w:pPr>
      <w:r>
        <w:rPr>
          <w:rFonts w:hint="eastAsia"/>
        </w:rPr>
        <w:t>杭州萧山粮食购销有限责任公司</w:t>
      </w:r>
    </w:p>
    <w:p>
      <w:pPr>
        <w:jc w:val="center"/>
        <w:rPr>
          <w:rFonts w:hint="eastAsia"/>
        </w:rPr>
      </w:pPr>
      <w:r>
        <w:rPr>
          <w:rFonts w:hint="eastAsia"/>
        </w:rPr>
        <w:t>盛新农</w:t>
      </w:r>
    </w:p>
    <w:p>
      <w:pPr>
        <w:jc w:val="center"/>
        <w:rPr>
          <w:rFonts w:hint="eastAsia"/>
        </w:rPr>
      </w:pPr>
      <w:r>
        <w:rPr>
          <w:rFonts w:hint="eastAsia"/>
        </w:rPr>
        <w:t>杭州萧山茶亭伤科医院</w:t>
      </w:r>
    </w:p>
    <w:p>
      <w:pPr>
        <w:jc w:val="center"/>
        <w:rPr>
          <w:rFonts w:hint="eastAsia"/>
        </w:rPr>
      </w:pPr>
      <w:r>
        <w:rPr>
          <w:rFonts w:hint="eastAsia"/>
        </w:rPr>
        <w:t>韩卫国</w:t>
      </w:r>
    </w:p>
    <w:p>
      <w:pPr>
        <w:jc w:val="center"/>
        <w:rPr>
          <w:rFonts w:hint="eastAsia"/>
        </w:rPr>
      </w:pPr>
      <w:r>
        <w:rPr>
          <w:rFonts w:hint="eastAsia"/>
        </w:rPr>
        <w:t>城厢街道青城荟志愿者服务中心</w:t>
      </w:r>
    </w:p>
    <w:p>
      <w:pPr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hNGY5MDI0MWY0MTFmODQzZmY5ZTliZjhiNmYzZDQifQ=="/>
  </w:docVars>
  <w:rsids>
    <w:rsidRoot w:val="00000000"/>
    <w:rsid w:val="4C44597A"/>
    <w:rsid w:val="51E973E8"/>
    <w:rsid w:val="667126F6"/>
    <w:rsid w:val="6AB55538"/>
    <w:rsid w:val="75226496"/>
    <w:rsid w:val="77B9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2023-06-20T06:45:00Z</dcterms:created>
  <dc:creator>Administrator</dc:creator>
  <cp:lastModifiedBy>蒋丁宝</cp:lastModifiedBy>
  <dcterms:modified xsi:type="dcterms:W3CDTF">2024-04-08T01:58:01Z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C2C848F60FAD44D5B841DE39166388CE_12</vt:lpwstr>
  </property>
</Properties>
</file>